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1C" w:rsidRDefault="00C67D1C" w:rsidP="00C67D1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Деятельность, общение, взаимодействие</w:t>
      </w:r>
    </w:p>
    <w:p w:rsidR="00F55867" w:rsidRPr="00C67D1C" w:rsidRDefault="00C67D1C" w:rsidP="00D16E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D1C">
        <w:rPr>
          <w:rFonts w:ascii="Times New Roman" w:hAnsi="Times New Roman" w:cs="Times New Roman"/>
          <w:bCs/>
          <w:sz w:val="28"/>
          <w:szCs w:val="28"/>
        </w:rPr>
        <w:t>Арбитраж</w:t>
      </w:r>
      <w:r w:rsidR="00D16E0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16E06" w:rsidRPr="00D16E06">
        <w:rPr>
          <w:rFonts w:ascii="Times New Roman" w:hAnsi="Times New Roman" w:cs="Times New Roman"/>
          <w:bCs/>
          <w:sz w:val="28"/>
          <w:szCs w:val="28"/>
        </w:rPr>
        <w:t>представляет собой обращение конфликтующих сторон к третьей стороне (арбитру), решение которого носит обязательный характер.</w:t>
      </w:r>
    </w:p>
    <w:p w:rsidR="00F55867" w:rsidRPr="00C67D1C" w:rsidRDefault="00C67D1C" w:rsidP="00C67D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D1C">
        <w:rPr>
          <w:rFonts w:ascii="Times New Roman" w:hAnsi="Times New Roman" w:cs="Times New Roman"/>
          <w:bCs/>
          <w:sz w:val="28"/>
          <w:szCs w:val="28"/>
        </w:rPr>
        <w:t>Брак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67D1C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зарегистрированный в специальных органах добровольный союз мужчины и женщины, который направлен на создание семьи и порождает для сторон взаимные права и обязанности.</w:t>
      </w:r>
    </w:p>
    <w:p w:rsidR="00F55867" w:rsidRPr="00C67D1C" w:rsidRDefault="00C67D1C" w:rsidP="00D16E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7D1C">
        <w:rPr>
          <w:rFonts w:ascii="Times New Roman" w:hAnsi="Times New Roman" w:cs="Times New Roman"/>
          <w:bCs/>
          <w:sz w:val="28"/>
          <w:szCs w:val="28"/>
        </w:rPr>
        <w:t>Буллинг</w:t>
      </w:r>
      <w:proofErr w:type="spellEnd"/>
      <w:r w:rsidR="00D16E06">
        <w:rPr>
          <w:rFonts w:ascii="Times New Roman" w:hAnsi="Times New Roman" w:cs="Times New Roman"/>
          <w:bCs/>
          <w:sz w:val="28"/>
          <w:szCs w:val="28"/>
        </w:rPr>
        <w:t xml:space="preserve"> -  запугивание, </w:t>
      </w:r>
      <w:r w:rsidR="00D16E06" w:rsidRPr="00D16E06">
        <w:rPr>
          <w:rFonts w:ascii="Times New Roman" w:hAnsi="Times New Roman" w:cs="Times New Roman"/>
          <w:bCs/>
          <w:sz w:val="28"/>
          <w:szCs w:val="28"/>
        </w:rPr>
        <w:t>систематическое унижение, оскорбление, исключение из общения, психологическое и физическое воздействие на человека группой лиц.</w:t>
      </w:r>
    </w:p>
    <w:p w:rsidR="00F55867" w:rsidRPr="00C67D1C" w:rsidRDefault="00C67D1C" w:rsidP="00D16E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D1C">
        <w:rPr>
          <w:rFonts w:ascii="Times New Roman" w:hAnsi="Times New Roman" w:cs="Times New Roman"/>
          <w:bCs/>
          <w:sz w:val="28"/>
          <w:szCs w:val="28"/>
        </w:rPr>
        <w:t>Виртуальное общение</w:t>
      </w:r>
      <w:r w:rsidR="00D16E0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16E06" w:rsidRPr="00D16E06">
        <w:rPr>
          <w:rFonts w:ascii="Times New Roman" w:hAnsi="Times New Roman" w:cs="Times New Roman"/>
          <w:bCs/>
          <w:sz w:val="28"/>
          <w:szCs w:val="28"/>
        </w:rPr>
        <w:t xml:space="preserve"> общение посредством компьютера и гаджетов через Интернет</w:t>
      </w:r>
      <w:r w:rsidR="00D16E06">
        <w:rPr>
          <w:rFonts w:ascii="Times New Roman" w:hAnsi="Times New Roman" w:cs="Times New Roman"/>
          <w:bCs/>
          <w:sz w:val="28"/>
          <w:szCs w:val="28"/>
        </w:rPr>
        <w:t>.</w:t>
      </w:r>
    </w:p>
    <w:p w:rsidR="00F55867" w:rsidRPr="00C67D1C" w:rsidRDefault="00C67D1C" w:rsidP="00D16E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D1C">
        <w:rPr>
          <w:rFonts w:ascii="Times New Roman" w:hAnsi="Times New Roman" w:cs="Times New Roman"/>
          <w:bCs/>
          <w:sz w:val="28"/>
          <w:szCs w:val="28"/>
        </w:rPr>
        <w:t>Внушение</w:t>
      </w:r>
      <w:r w:rsidR="00D16E06">
        <w:rPr>
          <w:rFonts w:ascii="Times New Roman" w:hAnsi="Times New Roman" w:cs="Times New Roman"/>
          <w:bCs/>
          <w:sz w:val="28"/>
          <w:szCs w:val="28"/>
        </w:rPr>
        <w:t xml:space="preserve"> - в</w:t>
      </w:r>
      <w:r w:rsidR="00D16E06" w:rsidRPr="00D16E06">
        <w:rPr>
          <w:rFonts w:ascii="Times New Roman" w:hAnsi="Times New Roman" w:cs="Times New Roman"/>
          <w:bCs/>
          <w:sz w:val="28"/>
          <w:szCs w:val="28"/>
        </w:rPr>
        <w:t>оздействие на человека или группу лиц, в результате чего у людей помимо их воли появляются определённые чувства, намерения</w:t>
      </w:r>
    </w:p>
    <w:p w:rsidR="00F55867" w:rsidRPr="00C67D1C" w:rsidRDefault="00C67D1C" w:rsidP="00C67D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D1C">
        <w:rPr>
          <w:rFonts w:ascii="Times New Roman" w:hAnsi="Times New Roman" w:cs="Times New Roman"/>
          <w:bCs/>
          <w:sz w:val="28"/>
          <w:szCs w:val="28"/>
        </w:rPr>
        <w:t>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67D1C">
        <w:rPr>
          <w:rFonts w:ascii="Times New Roman" w:hAnsi="Times New Roman" w:cs="Times New Roman"/>
          <w:bCs/>
          <w:sz w:val="28"/>
          <w:szCs w:val="28"/>
        </w:rPr>
        <w:t xml:space="preserve"> отличающее человека активное отношение к разнообразным условиям своей жизни и к самому себе, их осознанное преобразование в соответствии со своими желаниями.</w:t>
      </w:r>
    </w:p>
    <w:p w:rsidR="00F55867" w:rsidRPr="00C67D1C" w:rsidRDefault="00C67D1C" w:rsidP="00D16E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D1C">
        <w:rPr>
          <w:rFonts w:ascii="Times New Roman" w:hAnsi="Times New Roman" w:cs="Times New Roman"/>
          <w:bCs/>
          <w:sz w:val="28"/>
          <w:szCs w:val="28"/>
        </w:rPr>
        <w:t>Заражение</w:t>
      </w:r>
      <w:r w:rsidR="00D16E06">
        <w:rPr>
          <w:rFonts w:ascii="Times New Roman" w:hAnsi="Times New Roman" w:cs="Times New Roman"/>
          <w:bCs/>
          <w:sz w:val="28"/>
          <w:szCs w:val="28"/>
        </w:rPr>
        <w:t xml:space="preserve"> - с</w:t>
      </w:r>
      <w:r w:rsidR="00D16E06" w:rsidRPr="00D16E06">
        <w:rPr>
          <w:rFonts w:ascii="Times New Roman" w:hAnsi="Times New Roman" w:cs="Times New Roman"/>
          <w:bCs/>
          <w:sz w:val="28"/>
          <w:szCs w:val="28"/>
        </w:rPr>
        <w:t>тихийное распространение некоего настроения, деятельности в процессе восприятия эмоционального состояния</w:t>
      </w:r>
    </w:p>
    <w:p w:rsidR="00F55867" w:rsidRPr="00790189" w:rsidRDefault="00C67D1C" w:rsidP="0079018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67D1C">
        <w:rPr>
          <w:rFonts w:ascii="Times New Roman" w:hAnsi="Times New Roman" w:cs="Times New Roman"/>
          <w:bCs/>
          <w:sz w:val="28"/>
          <w:szCs w:val="28"/>
        </w:rPr>
        <w:t>Интерес</w:t>
      </w:r>
      <w:r w:rsidR="0079018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90189" w:rsidRPr="00790189">
        <w:rPr>
          <w:rFonts w:ascii="Times New Roman" w:hAnsi="Times New Roman" w:cs="Times New Roman"/>
          <w:bCs/>
          <w:sz w:val="28"/>
          <w:szCs w:val="28"/>
        </w:rPr>
        <w:t xml:space="preserve"> положительно окрашенный эмоциональный процесс, связанный с потребностью узнать что-то новое об определённом объекте, с повышенным вниманием к нему. </w:t>
      </w:r>
    </w:p>
    <w:p w:rsidR="00F55867" w:rsidRPr="00C67D1C" w:rsidRDefault="00C67D1C" w:rsidP="00C67D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D1C">
        <w:rPr>
          <w:rFonts w:ascii="Times New Roman" w:hAnsi="Times New Roman" w:cs="Times New Roman"/>
          <w:bCs/>
          <w:sz w:val="28"/>
          <w:szCs w:val="28"/>
        </w:rPr>
        <w:t>Коллективизм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67D1C">
        <w:rPr>
          <w:rFonts w:ascii="Times New Roman" w:hAnsi="Times New Roman" w:cs="Times New Roman"/>
          <w:bCs/>
          <w:sz w:val="28"/>
          <w:szCs w:val="28"/>
        </w:rPr>
        <w:t xml:space="preserve"> согласие с позицией группы в результате осознанного совпадения устремлений личности с целями группы, осознанное служение коллективным интересам.</w:t>
      </w:r>
    </w:p>
    <w:p w:rsidR="00F55867" w:rsidRPr="00C67D1C" w:rsidRDefault="00C67D1C" w:rsidP="00C67D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D1C">
        <w:rPr>
          <w:rFonts w:ascii="Times New Roman" w:hAnsi="Times New Roman" w:cs="Times New Roman"/>
          <w:bCs/>
          <w:sz w:val="28"/>
          <w:szCs w:val="28"/>
        </w:rPr>
        <w:t>Конфликт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67D1C">
        <w:rPr>
          <w:rFonts w:ascii="Times New Roman" w:hAnsi="Times New Roman" w:cs="Times New Roman"/>
          <w:bCs/>
          <w:sz w:val="28"/>
          <w:szCs w:val="28"/>
        </w:rPr>
        <w:t>процесс возникновения, развития и разрешения противоречий, заключающийся в противодействии людей и сопровождающийся их негативными эмоциями по отношению друг к другу.</w:t>
      </w:r>
    </w:p>
    <w:p w:rsidR="00C67D1C" w:rsidRPr="00C67D1C" w:rsidRDefault="00C67D1C" w:rsidP="00C67D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D1C">
        <w:rPr>
          <w:rFonts w:ascii="Times New Roman" w:hAnsi="Times New Roman" w:cs="Times New Roman"/>
          <w:bCs/>
          <w:sz w:val="28"/>
          <w:szCs w:val="28"/>
        </w:rPr>
        <w:t>Лидер</w:t>
      </w:r>
      <w:r>
        <w:rPr>
          <w:rFonts w:ascii="Times New Roman" w:hAnsi="Times New Roman" w:cs="Times New Roman"/>
          <w:bCs/>
          <w:sz w:val="28"/>
          <w:szCs w:val="28"/>
        </w:rPr>
        <w:t>ство -</w:t>
      </w:r>
      <w:r w:rsidRPr="00C67D1C">
        <w:rPr>
          <w:rFonts w:ascii="Times New Roman" w:hAnsi="Times New Roman" w:cs="Times New Roman"/>
          <w:bCs/>
          <w:sz w:val="28"/>
          <w:szCs w:val="28"/>
        </w:rPr>
        <w:t xml:space="preserve"> способность человека влиять на других людей, чтобы получить поддержку для последующего достижения целей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5867" w:rsidRPr="00C67D1C" w:rsidRDefault="00C67D1C" w:rsidP="00D16E06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7D1C">
        <w:rPr>
          <w:rFonts w:ascii="Times New Roman" w:hAnsi="Times New Roman" w:cs="Times New Roman"/>
          <w:bCs/>
          <w:sz w:val="28"/>
          <w:szCs w:val="28"/>
        </w:rPr>
        <w:t>Манипулятивное</w:t>
      </w:r>
      <w:proofErr w:type="spellEnd"/>
      <w:r w:rsidRPr="00C67D1C">
        <w:rPr>
          <w:rFonts w:ascii="Times New Roman" w:hAnsi="Times New Roman" w:cs="Times New Roman"/>
          <w:bCs/>
          <w:sz w:val="28"/>
          <w:szCs w:val="28"/>
        </w:rPr>
        <w:t xml:space="preserve"> общение</w:t>
      </w:r>
      <w:r w:rsidR="00D16E0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16E06" w:rsidRPr="00D16E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E06">
        <w:rPr>
          <w:rFonts w:ascii="Times New Roman" w:hAnsi="Times New Roman" w:cs="Times New Roman"/>
          <w:bCs/>
          <w:sz w:val="28"/>
          <w:szCs w:val="28"/>
        </w:rPr>
        <w:t xml:space="preserve">общение, в </w:t>
      </w:r>
      <w:r w:rsidR="00D16E06" w:rsidRPr="00D16E06">
        <w:rPr>
          <w:rFonts w:ascii="Times New Roman" w:hAnsi="Times New Roman" w:cs="Times New Roman"/>
          <w:bCs/>
          <w:sz w:val="28"/>
          <w:szCs w:val="28"/>
        </w:rPr>
        <w:t>ко</w:t>
      </w:r>
      <w:r w:rsidR="00D16E06">
        <w:rPr>
          <w:rFonts w:ascii="Times New Roman" w:hAnsi="Times New Roman" w:cs="Times New Roman"/>
          <w:bCs/>
          <w:sz w:val="28"/>
          <w:szCs w:val="28"/>
        </w:rPr>
        <w:t>тором</w:t>
      </w:r>
      <w:r w:rsidR="00D16E06" w:rsidRPr="00D16E06">
        <w:rPr>
          <w:rFonts w:ascii="Times New Roman" w:hAnsi="Times New Roman" w:cs="Times New Roman"/>
          <w:bCs/>
          <w:sz w:val="28"/>
          <w:szCs w:val="28"/>
        </w:rPr>
        <w:t xml:space="preserve"> одним из партнёров для получения определённой выгоды намеренно скрывает истинн</w:t>
      </w:r>
      <w:r w:rsidR="00D16E06">
        <w:rPr>
          <w:rFonts w:ascii="Times New Roman" w:hAnsi="Times New Roman" w:cs="Times New Roman"/>
          <w:bCs/>
          <w:sz w:val="28"/>
          <w:szCs w:val="28"/>
        </w:rPr>
        <w:t>ую</w:t>
      </w:r>
      <w:r w:rsidR="00D16E06" w:rsidRPr="00D16E06">
        <w:rPr>
          <w:rFonts w:ascii="Times New Roman" w:hAnsi="Times New Roman" w:cs="Times New Roman"/>
          <w:bCs/>
          <w:sz w:val="28"/>
          <w:szCs w:val="28"/>
        </w:rPr>
        <w:t xml:space="preserve"> цель общения.</w:t>
      </w:r>
    </w:p>
    <w:p w:rsidR="00F55867" w:rsidRPr="00790189" w:rsidRDefault="00C67D1C" w:rsidP="0079018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67D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А. </w:t>
      </w:r>
      <w:proofErr w:type="spellStart"/>
      <w:r w:rsidRPr="00C67D1C">
        <w:rPr>
          <w:rFonts w:ascii="Times New Roman" w:hAnsi="Times New Roman" w:cs="Times New Roman"/>
          <w:bCs/>
          <w:sz w:val="28"/>
          <w:szCs w:val="28"/>
        </w:rPr>
        <w:t>Маслоу</w:t>
      </w:r>
      <w:proofErr w:type="spellEnd"/>
      <w:r w:rsidR="00D16E06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790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E06" w:rsidRPr="00D16E06">
        <w:rPr>
          <w:rFonts w:ascii="Times New Roman" w:hAnsi="Times New Roman" w:cs="Times New Roman"/>
          <w:bCs/>
          <w:sz w:val="28"/>
          <w:szCs w:val="28"/>
        </w:rPr>
        <w:t xml:space="preserve"> американски</w:t>
      </w:r>
      <w:r w:rsidR="00790189">
        <w:rPr>
          <w:rFonts w:ascii="Times New Roman" w:hAnsi="Times New Roman" w:cs="Times New Roman"/>
          <w:bCs/>
          <w:sz w:val="28"/>
          <w:szCs w:val="28"/>
        </w:rPr>
        <w:t>й</w:t>
      </w:r>
      <w:r w:rsidR="00D16E06" w:rsidRPr="00D16E06">
        <w:rPr>
          <w:rFonts w:ascii="Times New Roman" w:hAnsi="Times New Roman" w:cs="Times New Roman"/>
          <w:bCs/>
          <w:sz w:val="28"/>
          <w:szCs w:val="28"/>
        </w:rPr>
        <w:t xml:space="preserve"> учёны</w:t>
      </w:r>
      <w:r w:rsidR="00790189">
        <w:rPr>
          <w:rFonts w:ascii="Times New Roman" w:hAnsi="Times New Roman" w:cs="Times New Roman"/>
          <w:bCs/>
          <w:sz w:val="28"/>
          <w:szCs w:val="28"/>
        </w:rPr>
        <w:t xml:space="preserve">й, </w:t>
      </w:r>
      <w:r w:rsidR="00D16E06" w:rsidRPr="00790189">
        <w:rPr>
          <w:rFonts w:ascii="Times New Roman" w:hAnsi="Times New Roman" w:cs="Times New Roman"/>
          <w:bCs/>
          <w:sz w:val="28"/>
          <w:szCs w:val="28"/>
        </w:rPr>
        <w:t xml:space="preserve">выделил группы потребностей и мотивов, которые упорядочил соответственно их значимости в жизни и развитии человека. </w:t>
      </w:r>
      <w:r w:rsidR="00D16E06" w:rsidRPr="007901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5867" w:rsidRPr="00C67D1C" w:rsidRDefault="00C67D1C" w:rsidP="00D16E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D1C">
        <w:rPr>
          <w:rFonts w:ascii="Times New Roman" w:hAnsi="Times New Roman" w:cs="Times New Roman"/>
          <w:bCs/>
          <w:sz w:val="28"/>
          <w:szCs w:val="28"/>
        </w:rPr>
        <w:t>Нонконформизм</w:t>
      </w:r>
      <w:r w:rsidR="00D16E06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D16E06" w:rsidRPr="00D16E06">
        <w:rPr>
          <w:rFonts w:ascii="Times New Roman" w:hAnsi="Times New Roman" w:cs="Times New Roman"/>
          <w:bCs/>
          <w:sz w:val="28"/>
          <w:szCs w:val="28"/>
        </w:rPr>
        <w:t xml:space="preserve"> стремление отстаивать установки, мнения, противоречащие тем, которые господствуют в данной группе или обществе.</w:t>
      </w:r>
    </w:p>
    <w:p w:rsidR="00F55867" w:rsidRPr="00C67D1C" w:rsidRDefault="00C67D1C" w:rsidP="00D16E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D1C">
        <w:rPr>
          <w:rFonts w:ascii="Times New Roman" w:hAnsi="Times New Roman" w:cs="Times New Roman"/>
          <w:bCs/>
          <w:sz w:val="28"/>
          <w:szCs w:val="28"/>
        </w:rPr>
        <w:t>Общение</w:t>
      </w:r>
      <w:r w:rsidR="00D16E0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16E06" w:rsidRPr="00D16E06">
        <w:rPr>
          <w:rFonts w:ascii="Times New Roman" w:hAnsi="Times New Roman" w:cs="Times New Roman"/>
          <w:bCs/>
          <w:sz w:val="28"/>
          <w:szCs w:val="28"/>
        </w:rPr>
        <w:t xml:space="preserve"> процесс обмена информацией и (или) действиями, который сопровождается взаимным восприятием и познанием людьми друг друга.</w:t>
      </w:r>
    </w:p>
    <w:p w:rsidR="00D16E06" w:rsidRPr="00D16E06" w:rsidRDefault="00D16E06" w:rsidP="00D16E06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Потребность - </w:t>
      </w:r>
      <w:r w:rsidRPr="00D16E06">
        <w:rPr>
          <w:rFonts w:ascii="Times New Roman" w:hAnsi="Times New Roman" w:cs="Times New Roman"/>
          <w:bCs/>
          <w:sz w:val="28"/>
          <w:szCs w:val="28"/>
        </w:rPr>
        <w:t xml:space="preserve"> состояние нужды, недостатка в чём-либо, необходимом отдельному человеку, группе людей или обществу в целом.</w:t>
      </w:r>
    </w:p>
    <w:p w:rsidR="00F55867" w:rsidRPr="00C67D1C" w:rsidRDefault="00C67D1C" w:rsidP="00D16E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D1C">
        <w:rPr>
          <w:rFonts w:ascii="Times New Roman" w:hAnsi="Times New Roman" w:cs="Times New Roman"/>
          <w:bCs/>
          <w:sz w:val="28"/>
          <w:szCs w:val="28"/>
        </w:rPr>
        <w:t>Семья</w:t>
      </w:r>
      <w:r w:rsidR="00D16E0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16E06" w:rsidRPr="00D16E06">
        <w:rPr>
          <w:rFonts w:ascii="Times New Roman" w:hAnsi="Times New Roman" w:cs="Times New Roman"/>
          <w:bCs/>
          <w:sz w:val="28"/>
          <w:szCs w:val="28"/>
        </w:rPr>
        <w:t xml:space="preserve"> объединение людей, которые связаны между собой узами супружества, </w:t>
      </w:r>
      <w:proofErr w:type="spellStart"/>
      <w:r w:rsidR="00D16E06" w:rsidRPr="00D16E06">
        <w:rPr>
          <w:rFonts w:ascii="Times New Roman" w:hAnsi="Times New Roman" w:cs="Times New Roman"/>
          <w:bCs/>
          <w:sz w:val="28"/>
          <w:szCs w:val="28"/>
        </w:rPr>
        <w:t>родительства</w:t>
      </w:r>
      <w:proofErr w:type="spellEnd"/>
      <w:r w:rsidR="00D16E06" w:rsidRPr="00D16E06">
        <w:rPr>
          <w:rFonts w:ascii="Times New Roman" w:hAnsi="Times New Roman" w:cs="Times New Roman"/>
          <w:bCs/>
          <w:sz w:val="28"/>
          <w:szCs w:val="28"/>
        </w:rPr>
        <w:t xml:space="preserve"> или родства и находятся в непосредственном постоянном близком общении.</w:t>
      </w:r>
    </w:p>
    <w:p w:rsidR="00F55867" w:rsidRPr="00C67D1C" w:rsidRDefault="00C67D1C" w:rsidP="00D16E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D1C">
        <w:rPr>
          <w:rFonts w:ascii="Times New Roman" w:hAnsi="Times New Roman" w:cs="Times New Roman"/>
          <w:bCs/>
          <w:sz w:val="28"/>
          <w:szCs w:val="28"/>
        </w:rPr>
        <w:t>Стереотип</w:t>
      </w:r>
      <w:r w:rsidR="00D16E0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16E06" w:rsidRPr="00D16E06">
        <w:rPr>
          <w:rFonts w:ascii="Times New Roman" w:hAnsi="Times New Roman" w:cs="Times New Roman"/>
          <w:bCs/>
          <w:sz w:val="28"/>
          <w:szCs w:val="28"/>
        </w:rPr>
        <w:t xml:space="preserve"> устойчивые и упрощённые оценочные представления о группе людей (определённого пола, расы, этнической принадлежности, вероисповедания, возраста, профессии и др.) и соответствующее отношение к этой группе и ситуациям, с ними связанными.</w:t>
      </w:r>
    </w:p>
    <w:p w:rsidR="00F55867" w:rsidRPr="00790189" w:rsidRDefault="00C67D1C" w:rsidP="00D16E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D1C">
        <w:rPr>
          <w:rFonts w:ascii="Times New Roman" w:hAnsi="Times New Roman" w:cs="Times New Roman"/>
          <w:bCs/>
          <w:sz w:val="28"/>
          <w:szCs w:val="28"/>
        </w:rPr>
        <w:t>Убеждение</w:t>
      </w:r>
      <w:r w:rsidR="00D16E06">
        <w:rPr>
          <w:rFonts w:ascii="Times New Roman" w:hAnsi="Times New Roman" w:cs="Times New Roman"/>
          <w:bCs/>
          <w:sz w:val="28"/>
          <w:szCs w:val="28"/>
        </w:rPr>
        <w:t xml:space="preserve"> - п</w:t>
      </w:r>
      <w:r w:rsidR="00D16E06" w:rsidRPr="00D16E06">
        <w:rPr>
          <w:rFonts w:ascii="Times New Roman" w:hAnsi="Times New Roman" w:cs="Times New Roman"/>
          <w:bCs/>
          <w:sz w:val="28"/>
          <w:szCs w:val="28"/>
        </w:rPr>
        <w:t>роцесс обоснованного, с опорой на логику и доказательства, воздействия с целью изменения взглядов, поведения людей</w:t>
      </w:r>
      <w:r w:rsidR="00790189">
        <w:rPr>
          <w:rFonts w:ascii="Times New Roman" w:hAnsi="Times New Roman" w:cs="Times New Roman"/>
          <w:bCs/>
          <w:sz w:val="28"/>
          <w:szCs w:val="28"/>
        </w:rPr>
        <w:t>.</w:t>
      </w:r>
    </w:p>
    <w:p w:rsidR="00790189" w:rsidRPr="00C67D1C" w:rsidRDefault="00790189" w:rsidP="007901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Этикет - </w:t>
      </w:r>
      <w:r w:rsidRPr="00790189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bookmarkStart w:id="0" w:name="_GoBack"/>
      <w:bookmarkEnd w:id="0"/>
      <w:r w:rsidRPr="00790189">
        <w:rPr>
          <w:rFonts w:ascii="Times New Roman" w:hAnsi="Times New Roman" w:cs="Times New Roman"/>
          <w:bCs/>
          <w:sz w:val="28"/>
          <w:szCs w:val="28"/>
        </w:rPr>
        <w:t xml:space="preserve"> поведения людей в обществе в зависимости от конкретной ситуации (присутствие в театре, обед в ресторане, участие в научно- практической конференции, визит к врачу и т. п.).</w:t>
      </w:r>
    </w:p>
    <w:p w:rsidR="009420B3" w:rsidRPr="00C67D1C" w:rsidRDefault="009420B3">
      <w:pPr>
        <w:rPr>
          <w:rFonts w:ascii="Times New Roman" w:hAnsi="Times New Roman" w:cs="Times New Roman"/>
          <w:sz w:val="28"/>
          <w:szCs w:val="28"/>
        </w:rPr>
      </w:pPr>
    </w:p>
    <w:sectPr w:rsidR="009420B3" w:rsidRPr="00C67D1C" w:rsidSect="00C67D1C">
      <w:pgSz w:w="11000" w:h="16046"/>
      <w:pgMar w:top="720" w:right="720" w:bottom="720" w:left="720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D6C1E"/>
    <w:multiLevelType w:val="hybridMultilevel"/>
    <w:tmpl w:val="236C34E0"/>
    <w:lvl w:ilvl="0" w:tplc="DFF2F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C8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E3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4C0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9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586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20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6D8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05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1C"/>
    <w:rsid w:val="00790189"/>
    <w:rsid w:val="009420B3"/>
    <w:rsid w:val="00C67D1C"/>
    <w:rsid w:val="00D16E06"/>
    <w:rsid w:val="00D971E8"/>
    <w:rsid w:val="00F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95A0"/>
  <w15:chartTrackingRefBased/>
  <w15:docId w15:val="{3394B816-57D8-4C63-A2AC-524912B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6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6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0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1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6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7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4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9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9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6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2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0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1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Хазанович</dc:creator>
  <cp:keywords/>
  <dc:description/>
  <cp:lastModifiedBy>Сергей Хазанович</cp:lastModifiedBy>
  <cp:revision>4</cp:revision>
  <dcterms:created xsi:type="dcterms:W3CDTF">2020-03-09T14:55:00Z</dcterms:created>
  <dcterms:modified xsi:type="dcterms:W3CDTF">2020-03-09T17:03:00Z</dcterms:modified>
</cp:coreProperties>
</file>